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99" w:type="dxa"/>
        <w:tblInd w:w="-2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7"/>
        <w:gridCol w:w="1559"/>
        <w:gridCol w:w="2693"/>
        <w:gridCol w:w="1360"/>
        <w:gridCol w:w="1191"/>
        <w:gridCol w:w="1559"/>
        <w:gridCol w:w="1560"/>
      </w:tblGrid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hroom"/>
              <w:suppressAutoHyphens w:val="0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Направления контроля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hroom"/>
              <w:suppressAutoHyphens w:val="0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Объект мониторинга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hroom"/>
              <w:suppressAutoHyphens w:val="0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Содержание мониторинга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hroom"/>
              <w:suppressAutoHyphens w:val="0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Формы</w:t>
            </w:r>
          </w:p>
          <w:p w:rsidR="00347E54" w:rsidRPr="00347E54" w:rsidRDefault="00347E54">
            <w:pPr>
              <w:pStyle w:val="17PRIL-tabl-hroom"/>
              <w:suppressAutoHyphens w:val="0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и методы </w:t>
            </w:r>
          </w:p>
          <w:p w:rsidR="00347E54" w:rsidRPr="00347E54" w:rsidRDefault="00347E54">
            <w:pPr>
              <w:pStyle w:val="17PRIL-tabl-hroom"/>
              <w:suppressAutoHyphens w:val="0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сбора </w:t>
            </w:r>
            <w:proofErr w:type="gramStart"/>
            <w:r w:rsidRPr="00347E54">
              <w:rPr>
                <w:rFonts w:ascii="Arial" w:hAnsi="Arial" w:cs="Arial"/>
              </w:rPr>
              <w:t>первичных</w:t>
            </w:r>
            <w:proofErr w:type="gramEnd"/>
            <w:r w:rsidRPr="00347E54">
              <w:rPr>
                <w:rFonts w:ascii="Arial" w:hAnsi="Arial" w:cs="Arial"/>
              </w:rPr>
              <w:t xml:space="preserve"> </w:t>
            </w:r>
          </w:p>
          <w:p w:rsidR="00347E54" w:rsidRPr="00347E54" w:rsidRDefault="00347E54">
            <w:pPr>
              <w:pStyle w:val="17PRIL-tabl-hroom"/>
              <w:suppressAutoHyphens w:val="0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hroom"/>
              <w:suppressAutoHyphens w:val="0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Сроки мониторинга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hroom"/>
              <w:suppressAutoHyphens w:val="0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Представление данных контроля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hroom"/>
              <w:suppressAutoHyphens w:val="0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Ответственные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Условия реализации ООП </w:t>
            </w:r>
            <w:proofErr w:type="gramStart"/>
            <w:r w:rsidRPr="00347E54">
              <w:rPr>
                <w:rFonts w:ascii="Arial" w:hAnsi="Arial" w:cs="Arial"/>
              </w:rPr>
              <w:t>ДО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Нормативно-правовая база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  <w:spacing w:val="1"/>
              </w:rPr>
              <w:t>Наличие и соответствие организационно-распорядительных документов, информационно-справочной документации, локальных актов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Август, январь, июнь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Сайт и информационные стенды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делопроизводитель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Материально-техническое обеспечение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Требования к зданию, территории, помещениям, их состояние и оборудование, санитарное состояние и содержание помещений, выполнение требований охраны жизни и здоровья воспитанников и работников, оснащение и содержание развивающей предметно-пространственной среды, образовательного пространства, обеспечение образовательного процесса средствами ИКТ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2 раза в год – май, 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Справка по результатам административно- хозяйственной работы годового плана;</w:t>
            </w:r>
          </w:p>
          <w:p w:rsidR="00347E54" w:rsidRPr="00347E54" w:rsidRDefault="00347E54">
            <w:pPr>
              <w:pStyle w:val="17PRIL-tabl-txt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акт по результатам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 заместитель по АХР, 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  <w:spacing w:val="-4"/>
              </w:rPr>
              <w:t>Оценка организации разви</w:t>
            </w:r>
            <w:r w:rsidRPr="00347E54">
              <w:rPr>
                <w:rFonts w:ascii="Arial" w:hAnsi="Arial" w:cs="Arial"/>
                <w:spacing w:val="-2"/>
              </w:rPr>
              <w:t>вающей предметно-пространственной среды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Насыщенность, </w:t>
            </w:r>
            <w:proofErr w:type="spellStart"/>
            <w:r w:rsidRPr="00347E54">
              <w:rPr>
                <w:rFonts w:ascii="Arial" w:hAnsi="Arial" w:cs="Arial"/>
              </w:rPr>
              <w:t>трансформируемость</w:t>
            </w:r>
            <w:proofErr w:type="spellEnd"/>
            <w:r w:rsidRPr="00347E54">
              <w:rPr>
                <w:rFonts w:ascii="Arial" w:hAnsi="Arial" w:cs="Arial"/>
              </w:rPr>
              <w:t xml:space="preserve"> среды, </w:t>
            </w:r>
            <w:proofErr w:type="spellStart"/>
            <w:r w:rsidRPr="00347E54">
              <w:rPr>
                <w:rFonts w:ascii="Arial" w:hAnsi="Arial" w:cs="Arial"/>
              </w:rPr>
              <w:t>полифункциональность</w:t>
            </w:r>
            <w:proofErr w:type="spellEnd"/>
            <w:r w:rsidRPr="00347E54">
              <w:rPr>
                <w:rFonts w:ascii="Arial" w:hAnsi="Arial" w:cs="Arial"/>
              </w:rPr>
              <w:t xml:space="preserve"> игровых материалов, вариативность, доступность, безопасность РППС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1 раз в год – </w:t>
            </w:r>
            <w:r w:rsidRPr="00347E54">
              <w:rPr>
                <w:rFonts w:ascii="Arial" w:hAnsi="Arial" w:cs="Arial"/>
              </w:rPr>
              <w:br/>
              <w:t xml:space="preserve">август </w:t>
            </w:r>
            <w:proofErr w:type="gramStart"/>
            <w:r w:rsidRPr="00347E54">
              <w:rPr>
                <w:rFonts w:ascii="Arial" w:hAnsi="Arial" w:cs="Arial"/>
              </w:rPr>
              <w:t>–с</w:t>
            </w:r>
            <w:proofErr w:type="gramEnd"/>
            <w:r w:rsidRPr="00347E54">
              <w:rPr>
                <w:rFonts w:ascii="Arial" w:hAnsi="Arial" w:cs="Arial"/>
              </w:rPr>
              <w:t>ентябрь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Паспорт группы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Воспитатели,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 программно</w:t>
            </w:r>
            <w:r>
              <w:rPr>
                <w:rFonts w:ascii="Arial" w:hAnsi="Arial" w:cs="Arial"/>
              </w:rPr>
              <w:t>-</w:t>
            </w:r>
            <w:r w:rsidRPr="00347E54">
              <w:rPr>
                <w:rFonts w:ascii="Arial" w:hAnsi="Arial" w:cs="Arial"/>
              </w:rPr>
              <w:t>методического оснащения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Комплексное оснащение образовательного процесса </w:t>
            </w:r>
            <w:proofErr w:type="spellStart"/>
            <w:r w:rsidRPr="00347E54">
              <w:rPr>
                <w:rFonts w:ascii="Arial" w:hAnsi="Arial" w:cs="Arial"/>
              </w:rPr>
              <w:t>программно­методической</w:t>
            </w:r>
            <w:proofErr w:type="spellEnd"/>
            <w:r w:rsidRPr="00347E54">
              <w:rPr>
                <w:rFonts w:ascii="Arial" w:hAnsi="Arial" w:cs="Arial"/>
              </w:rPr>
              <w:t xml:space="preserve"> литературой, наглядным и игровым оборудованием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1 раз в год – 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Акт по результатам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Рабочая группа,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Информационное обеспечение образовательного процесса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Содержание сайта детского сада: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соответствие законодательству;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актуальность размещаемой информации;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разнообразие форм предоставления информации;</w:t>
            </w:r>
          </w:p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полнота, целостность отражения деятельности детского сада;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1 раз в год –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Справка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Заведующий, </w:t>
            </w:r>
            <w:proofErr w:type="gramStart"/>
            <w:r w:rsidRPr="00347E54">
              <w:rPr>
                <w:rFonts w:ascii="Arial" w:hAnsi="Arial" w:cs="Arial"/>
              </w:rPr>
              <w:t>ответственные</w:t>
            </w:r>
            <w:proofErr w:type="gramEnd"/>
            <w:r w:rsidRPr="00347E54">
              <w:rPr>
                <w:rFonts w:ascii="Arial" w:hAnsi="Arial" w:cs="Arial"/>
              </w:rPr>
              <w:t xml:space="preserve"> за сайт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посещаемость сайта.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Наполнение социальных сетей: содержание, посещаемость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Ежемесячные отчеты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  <w:spacing w:val="-13"/>
              </w:rPr>
              <w:t>Ответственные</w:t>
            </w:r>
            <w:r w:rsidRPr="00347E54">
              <w:rPr>
                <w:rFonts w:ascii="Arial" w:hAnsi="Arial" w:cs="Arial"/>
                <w:spacing w:val="-6"/>
              </w:rPr>
              <w:t xml:space="preserve"> за </w:t>
            </w:r>
            <w:proofErr w:type="spellStart"/>
            <w:r w:rsidRPr="00347E54">
              <w:rPr>
                <w:rFonts w:ascii="Arial" w:hAnsi="Arial" w:cs="Arial"/>
                <w:spacing w:val="-6"/>
              </w:rPr>
              <w:t>соцсети</w:t>
            </w:r>
            <w:proofErr w:type="spellEnd"/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6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  <w:spacing w:val="-1"/>
              </w:rPr>
              <w:t>Создание безопасных условий пребывания участников образовательного процесса в детском саду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Наличие случаев детского травматизма, наличие случаев взрослого травматизма, готовность детского сада к образовательной деятельности, выполнение требований </w:t>
            </w:r>
            <w:proofErr w:type="spellStart"/>
            <w:r w:rsidRPr="00347E54">
              <w:rPr>
                <w:rFonts w:ascii="Arial" w:hAnsi="Arial" w:cs="Arial"/>
              </w:rPr>
              <w:t>СанПиН</w:t>
            </w:r>
            <w:proofErr w:type="spellEnd"/>
            <w:r w:rsidRPr="00347E5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январь,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август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Отчет за год,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инженер </w:t>
            </w:r>
            <w:proofErr w:type="gramStart"/>
            <w:r w:rsidRPr="00347E54">
              <w:rPr>
                <w:rFonts w:ascii="Arial" w:hAnsi="Arial" w:cs="Arial"/>
              </w:rPr>
              <w:t>по</w:t>
            </w:r>
            <w:proofErr w:type="gramEnd"/>
            <w:r w:rsidRPr="00347E54">
              <w:rPr>
                <w:rFonts w:ascii="Arial" w:hAnsi="Arial" w:cs="Arial"/>
              </w:rPr>
              <w:t xml:space="preserve"> ОТ,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заместитель по АХР, медсестра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1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Территория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Состояние оборудования и территории: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состояние прогулочных участков;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состояние физкультурной площадки;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состояние теневых навесов;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состояние песка в песочницах;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  <w:spacing w:val="1"/>
              </w:rPr>
              <w:t>–</w:t>
            </w:r>
            <w:r w:rsidRPr="00347E54">
              <w:rPr>
                <w:rFonts w:ascii="Arial" w:hAnsi="Arial" w:cs="Arial"/>
              </w:rPr>
              <w:t xml:space="preserve"> наличие приспособлений для укрытия песочниц.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Благоустройство и озеленение, </w:t>
            </w:r>
            <w:r w:rsidRPr="00347E54">
              <w:rPr>
                <w:rFonts w:ascii="Arial" w:hAnsi="Arial" w:cs="Arial"/>
              </w:rPr>
              <w:lastRenderedPageBreak/>
              <w:t>соответствие стандарту благоустройства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lastRenderedPageBreak/>
              <w:t>Наблюдения,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Ежемесячно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Акт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заместитель по АХР 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Состояние мебели и оборудования и его размещение в помещениях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  <w:spacing w:val="-2"/>
              </w:rPr>
              <w:t xml:space="preserve">Соответствие детской мебели росту и возрасту детей в соответствии с </w:t>
            </w:r>
            <w:proofErr w:type="spellStart"/>
            <w:r w:rsidRPr="00347E54">
              <w:rPr>
                <w:rFonts w:ascii="Arial" w:hAnsi="Arial" w:cs="Arial"/>
                <w:spacing w:val="-2"/>
              </w:rPr>
              <w:t>СанПиН</w:t>
            </w:r>
            <w:proofErr w:type="spellEnd"/>
            <w:r w:rsidRPr="00347E54">
              <w:rPr>
                <w:rFonts w:ascii="Arial" w:hAnsi="Arial" w:cs="Arial"/>
                <w:spacing w:val="-2"/>
              </w:rPr>
              <w:t xml:space="preserve">, соответствие количества столов и стульев количеству детей, состояние мебели и оборудования на кухне и в туалете, наличие маркировки на посуде, белье, уборочном инвентаре, оборудовании, наличие комплектов постельного белья и полотенец на ребенка в соответствии с </w:t>
            </w:r>
            <w:proofErr w:type="spellStart"/>
            <w:r w:rsidRPr="00347E54">
              <w:rPr>
                <w:rFonts w:ascii="Arial" w:hAnsi="Arial" w:cs="Arial"/>
                <w:spacing w:val="-2"/>
              </w:rPr>
              <w:t>СанПиН</w:t>
            </w:r>
            <w:proofErr w:type="spellEnd"/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Оперативный контроль,</w:t>
            </w:r>
          </w:p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наблюдения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2 раза в год – август, </w:t>
            </w:r>
            <w:r w:rsidRPr="00347E54">
              <w:rPr>
                <w:rFonts w:ascii="Arial" w:hAnsi="Arial" w:cs="Arial"/>
              </w:rPr>
              <w:br/>
              <w:t>январь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Схема рассаживания детей, акты при выявлении нарушений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Заместитель по АХР, кастелянша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Естественное и искусственное освещение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Исправность осветительных приборов, работа осветительных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Осмотр с электриком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1 раз в год,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Акт готовности к учебному году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Заместитель по АХР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/>
        </w:trPr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Отопление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Исправность системы отопления и вентиляции: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температурный режим;</w:t>
            </w:r>
          </w:p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состояние ограждений отопительных приборов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Постоянно, </w:t>
            </w:r>
            <w:r w:rsidRPr="00347E54">
              <w:rPr>
                <w:rFonts w:ascii="Arial" w:hAnsi="Arial" w:cs="Arial"/>
              </w:rPr>
              <w:br/>
              <w:t xml:space="preserve">3 раза </w:t>
            </w:r>
            <w:r w:rsidRPr="00347E54">
              <w:rPr>
                <w:rFonts w:ascii="Arial" w:hAnsi="Arial" w:cs="Arial"/>
              </w:rPr>
              <w:br/>
              <w:t>в год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Акты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Заместитель по АХР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Водоснабжение и </w:t>
            </w:r>
            <w:proofErr w:type="gramStart"/>
            <w:r w:rsidRPr="00347E54">
              <w:rPr>
                <w:rFonts w:ascii="Arial" w:hAnsi="Arial" w:cs="Arial"/>
              </w:rPr>
              <w:t>канали­зация</w:t>
            </w:r>
            <w:proofErr w:type="gramEnd"/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Исправность системы водоснабжения и канализации, в т. ч. кранов, смесителей, труб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jc w:val="both"/>
              <w:rPr>
                <w:rFonts w:ascii="Arial" w:hAnsi="Arial" w:cs="Arial"/>
                <w:spacing w:val="-1"/>
              </w:rPr>
            </w:pPr>
            <w:r w:rsidRPr="00347E54">
              <w:rPr>
                <w:rFonts w:ascii="Arial" w:hAnsi="Arial" w:cs="Arial"/>
                <w:spacing w:val="-1"/>
              </w:rPr>
              <w:t xml:space="preserve">2 раза </w:t>
            </w:r>
          </w:p>
          <w:p w:rsidR="00347E54" w:rsidRPr="00347E54" w:rsidRDefault="00347E54">
            <w:pPr>
              <w:pStyle w:val="17PRIL-tabl-txt"/>
              <w:jc w:val="both"/>
              <w:rPr>
                <w:rFonts w:ascii="Arial" w:hAnsi="Arial" w:cs="Arial"/>
                <w:spacing w:val="-1"/>
              </w:rPr>
            </w:pPr>
            <w:r w:rsidRPr="00347E54">
              <w:rPr>
                <w:rFonts w:ascii="Arial" w:hAnsi="Arial" w:cs="Arial"/>
                <w:spacing w:val="-1"/>
              </w:rPr>
              <w:t xml:space="preserve">в год – </w:t>
            </w:r>
          </w:p>
          <w:p w:rsidR="00347E54" w:rsidRPr="00347E54" w:rsidRDefault="00347E54">
            <w:pPr>
              <w:pStyle w:val="17PRIL-tabl-txt"/>
              <w:jc w:val="both"/>
              <w:rPr>
                <w:rFonts w:ascii="Arial" w:hAnsi="Arial" w:cs="Arial"/>
                <w:spacing w:val="-1"/>
              </w:rPr>
            </w:pPr>
            <w:r w:rsidRPr="00347E54">
              <w:rPr>
                <w:rFonts w:ascii="Arial" w:hAnsi="Arial" w:cs="Arial"/>
                <w:spacing w:val="-1"/>
              </w:rPr>
              <w:t xml:space="preserve">окончание и начало </w:t>
            </w:r>
          </w:p>
          <w:p w:rsidR="00347E54" w:rsidRPr="00347E54" w:rsidRDefault="00347E54">
            <w:pPr>
              <w:pStyle w:val="17PRIL-tabl-txt"/>
              <w:jc w:val="both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  <w:spacing w:val="-1"/>
              </w:rPr>
              <w:t>отопительного сезона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Акты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Заместитель по АХР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Пожарная безопасность: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техническое состояние огнетушителей;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соблюдение правил пожарной безопасности на рабочем месте, противопожарного режима, эвакуационных выходов;</w:t>
            </w:r>
          </w:p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– состояние пожарной сигнализации и АСО людей при пожаре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Наблюдение, осмотры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1 раз в год, готовность к учебному году, постоянно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Акт готовности к учебному году, журналы учета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Заместитель по АХР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Педагогические кадры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Укомплектованность кадрами, уровень квалификации, непрерывность профессионального роста (курсовая подготовка)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Сбор </w:t>
            </w:r>
            <w:r w:rsidRPr="00347E54">
              <w:rPr>
                <w:rFonts w:ascii="Arial" w:hAnsi="Arial" w:cs="Arial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Август,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декабрь,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Форма 85</w:t>
            </w:r>
            <w:proofErr w:type="gramStart"/>
            <w:r w:rsidRPr="00347E54">
              <w:rPr>
                <w:rFonts w:ascii="Arial" w:hAnsi="Arial" w:cs="Arial"/>
              </w:rPr>
              <w:t xml:space="preserve"> К</w:t>
            </w:r>
            <w:proofErr w:type="gramEnd"/>
            <w:r w:rsidRPr="00347E54">
              <w:rPr>
                <w:rFonts w:ascii="Arial" w:hAnsi="Arial" w:cs="Arial"/>
              </w:rPr>
              <w:t xml:space="preserve">, 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справки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 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Контроль прохождения аттестации педагогами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Сбор </w:t>
            </w:r>
            <w:r w:rsidRPr="00347E54">
              <w:rPr>
                <w:rFonts w:ascii="Arial" w:hAnsi="Arial" w:cs="Arial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Январь,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Результаты аттестации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Представление опыта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Сбор </w:t>
            </w:r>
            <w:r w:rsidRPr="00347E54">
              <w:rPr>
                <w:rFonts w:ascii="Arial" w:hAnsi="Arial" w:cs="Arial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Участие педагогов в конкурсных мероприятиях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Сбор </w:t>
            </w:r>
            <w:r w:rsidRPr="00347E54">
              <w:rPr>
                <w:rFonts w:ascii="Arial" w:hAnsi="Arial" w:cs="Arial"/>
              </w:rPr>
              <w:br/>
              <w:t>данных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Ежеквартально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lastRenderedPageBreak/>
              <w:t>Финансовые условия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Выполнение муниципального задания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Качество выполнения муниципальной услуги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Анализ, оценка, расчеты по формулам 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1 раз в квартал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Отчет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Качество реализации ООП ДОУ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Реализуемые образовательные программы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Соответствие примерной программе ПООП </w:t>
            </w:r>
            <w:proofErr w:type="gramStart"/>
            <w:r w:rsidRPr="00347E54">
              <w:rPr>
                <w:rFonts w:ascii="Arial" w:hAnsi="Arial" w:cs="Arial"/>
              </w:rPr>
              <w:t>ДО</w:t>
            </w:r>
            <w:proofErr w:type="gramEnd"/>
            <w:r w:rsidRPr="00347E54">
              <w:rPr>
                <w:rFonts w:ascii="Arial" w:hAnsi="Arial" w:cs="Arial"/>
              </w:rPr>
              <w:t xml:space="preserve">, </w:t>
            </w:r>
            <w:proofErr w:type="gramStart"/>
            <w:r w:rsidRPr="00347E54">
              <w:rPr>
                <w:rFonts w:ascii="Arial" w:hAnsi="Arial" w:cs="Arial"/>
              </w:rPr>
              <w:t>соответствие</w:t>
            </w:r>
            <w:proofErr w:type="gramEnd"/>
            <w:r w:rsidRPr="00347E54">
              <w:rPr>
                <w:rFonts w:ascii="Arial" w:hAnsi="Arial" w:cs="Arial"/>
              </w:rPr>
              <w:t xml:space="preserve"> решению задач Программы развития детского сада (подраздел «Качество образования»).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Подбор современных образовательных технологий, способствующих высокому качеству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Ежегодно, 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Отчет по </w:t>
            </w:r>
            <w:proofErr w:type="spellStart"/>
            <w:r w:rsidRPr="00347E54">
              <w:rPr>
                <w:rFonts w:ascii="Arial" w:hAnsi="Arial" w:cs="Arial"/>
              </w:rPr>
              <w:t>самообследованию</w:t>
            </w:r>
            <w:proofErr w:type="spellEnd"/>
            <w:r w:rsidRPr="00347E54">
              <w:rPr>
                <w:rFonts w:ascii="Arial" w:hAnsi="Arial" w:cs="Arial"/>
              </w:rPr>
              <w:t>, педагогический совет, родительское собрание,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сайт детского сада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воспитатель, родители воспитанников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Результаты реализации ООП </w:t>
            </w:r>
            <w:proofErr w:type="gramStart"/>
            <w:r w:rsidRPr="00347E54">
              <w:rPr>
                <w:rFonts w:ascii="Arial" w:hAnsi="Arial" w:cs="Arial"/>
              </w:rPr>
              <w:t>ДОП</w:t>
            </w:r>
            <w:proofErr w:type="gram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Образовательная деятельность в режиме дня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Выполнение режима дня, организация организованной образовательной деятельности –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Наблюдение, посещение занятий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 Постоянно, по графику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Аналитическая справка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Результаты </w:t>
            </w:r>
            <w:proofErr w:type="gramStart"/>
            <w:r w:rsidRPr="00347E54">
              <w:rPr>
                <w:rFonts w:ascii="Arial" w:hAnsi="Arial" w:cs="Arial"/>
              </w:rPr>
              <w:t>реали­зации</w:t>
            </w:r>
            <w:proofErr w:type="gramEnd"/>
            <w:r w:rsidRPr="00347E54">
              <w:rPr>
                <w:rFonts w:ascii="Arial" w:hAnsi="Arial" w:cs="Arial"/>
              </w:rPr>
              <w:t xml:space="preserve"> ООП ДО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Итоговый контроль. Качество подготовки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Уровень достижения воспитанниками целевых ориентиров в младенческом и раннем возрасте; на этапе завершения дошкольного образования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Анализ, срезы,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беседы, наблюдения, анализ продуктов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Таблицы мониторинга, справка по результатам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 ст. воспитатель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a3"/>
              <w:spacing w:line="240" w:lineRule="auto"/>
              <w:textAlignment w:val="auto"/>
              <w:rPr>
                <w:rFonts w:ascii="Arial" w:hAnsi="Arial" w:cs="Arial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Удовлетворенность деятельностью детского сада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Доля родителей, удовлетворенных деятельностью детского сада (</w:t>
            </w:r>
            <w:proofErr w:type="gramStart"/>
            <w:r w:rsidRPr="00347E54">
              <w:rPr>
                <w:rFonts w:ascii="Arial" w:hAnsi="Arial" w:cs="Arial"/>
              </w:rPr>
              <w:t>в</w:t>
            </w:r>
            <w:proofErr w:type="gramEnd"/>
            <w:r w:rsidRPr="00347E54">
              <w:rPr>
                <w:rFonts w:ascii="Arial" w:hAnsi="Arial" w:cs="Arial"/>
              </w:rPr>
              <w:t xml:space="preserve"> %), </w:t>
            </w:r>
            <w:proofErr w:type="gramStart"/>
            <w:r w:rsidRPr="00347E54">
              <w:rPr>
                <w:rFonts w:ascii="Arial" w:hAnsi="Arial" w:cs="Arial"/>
              </w:rPr>
              <w:t>оценка</w:t>
            </w:r>
            <w:proofErr w:type="gramEnd"/>
            <w:r w:rsidRPr="00347E54">
              <w:rPr>
                <w:rFonts w:ascii="Arial" w:hAnsi="Arial" w:cs="Arial"/>
              </w:rPr>
              <w:t xml:space="preserve"> деятельности образовательного учреждения социумом, наличие официальных жалоб от участников образовательного процесса на деятельность учреждения (подтвержденных фактами при рассмотрении)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Анкетирование, 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опрос,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 результатов,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работа с документами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 xml:space="preserve">В начале и в конце года (сентябрь </w:t>
            </w:r>
            <w:proofErr w:type="gramStart"/>
            <w:r w:rsidRPr="00347E54">
              <w:rPr>
                <w:rFonts w:ascii="Arial" w:hAnsi="Arial" w:cs="Arial"/>
              </w:rPr>
              <w:t>–а</w:t>
            </w:r>
            <w:proofErr w:type="gramEnd"/>
            <w:r w:rsidRPr="00347E54">
              <w:rPr>
                <w:rFonts w:ascii="Arial" w:hAnsi="Arial" w:cs="Arial"/>
              </w:rPr>
              <w:t>вгуст)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Справки, отчеты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Заведующий, ст. воспитатель,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специалисты детского сада</w:t>
            </w:r>
          </w:p>
        </w:tc>
      </w:tr>
      <w:tr w:rsidR="00347E54" w:rsidRPr="00347E54" w:rsidTr="00347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Результаты реализации АОП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 w:rsidP="00347E54">
            <w:pPr>
              <w:pStyle w:val="17PRIL-tabl-txt"/>
              <w:rPr>
                <w:rFonts w:ascii="Arial" w:hAnsi="Arial" w:cs="Arial"/>
              </w:rPr>
            </w:pPr>
            <w:proofErr w:type="gramStart"/>
            <w:r w:rsidRPr="00347E54">
              <w:rPr>
                <w:rFonts w:ascii="Arial" w:hAnsi="Arial" w:cs="Arial"/>
              </w:rPr>
              <w:t>Индивидуальные</w:t>
            </w:r>
            <w:proofErr w:type="gramEnd"/>
            <w:r w:rsidRPr="00347E54">
              <w:rPr>
                <w:rFonts w:ascii="Arial" w:hAnsi="Arial" w:cs="Arial"/>
              </w:rPr>
              <w:t xml:space="preserve"> </w:t>
            </w:r>
            <w:proofErr w:type="spellStart"/>
            <w:r w:rsidRPr="00347E54">
              <w:rPr>
                <w:rFonts w:ascii="Arial" w:hAnsi="Arial" w:cs="Arial"/>
              </w:rPr>
              <w:t>достиения</w:t>
            </w:r>
            <w:proofErr w:type="spellEnd"/>
            <w:r w:rsidRPr="00347E54">
              <w:rPr>
                <w:rFonts w:ascii="Arial" w:hAnsi="Arial" w:cs="Arial"/>
              </w:rPr>
              <w:t xml:space="preserve"> воспитанников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Уровень достижения воспитанниками целевых ориентиров АОП, проверка планов воспитательной работы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Анализ, срезы,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беседы, наблюдения, анализ продуктов</w:t>
            </w:r>
          </w:p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деятельности, игры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Январь, май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Отчеты, справки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68" w:type="dxa"/>
              <w:bottom w:w="113" w:type="dxa"/>
              <w:right w:w="68" w:type="dxa"/>
            </w:tcMar>
          </w:tcPr>
          <w:p w:rsidR="00347E54" w:rsidRPr="00347E54" w:rsidRDefault="00347E54">
            <w:pPr>
              <w:pStyle w:val="17PRIL-tabl-txt"/>
              <w:rPr>
                <w:rFonts w:ascii="Arial" w:hAnsi="Arial" w:cs="Arial"/>
              </w:rPr>
            </w:pPr>
            <w:r w:rsidRPr="00347E54">
              <w:rPr>
                <w:rFonts w:ascii="Arial" w:hAnsi="Arial" w:cs="Arial"/>
              </w:rPr>
              <w:t>Специалисты детского сада</w:t>
            </w:r>
          </w:p>
        </w:tc>
      </w:tr>
    </w:tbl>
    <w:p w:rsidR="00347E54" w:rsidRPr="00347E54" w:rsidRDefault="00347E54" w:rsidP="00347E54">
      <w:pPr>
        <w:pStyle w:val="a3"/>
        <w:suppressAutoHyphens/>
        <w:rPr>
          <w:rFonts w:ascii="Arial" w:hAnsi="Arial" w:cs="Arial"/>
          <w:lang w:val="ru-RU"/>
        </w:rPr>
      </w:pPr>
    </w:p>
    <w:p w:rsidR="004F3F59" w:rsidRPr="00347E54" w:rsidRDefault="004F3F59">
      <w:pPr>
        <w:rPr>
          <w:rFonts w:ascii="Arial" w:hAnsi="Arial" w:cs="Arial"/>
        </w:rPr>
      </w:pPr>
    </w:p>
    <w:sectPr w:rsidR="004F3F59" w:rsidRPr="00347E54" w:rsidSect="003A48A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47E54"/>
    <w:rsid w:val="00347E54"/>
    <w:rsid w:val="004F3F59"/>
    <w:rsid w:val="00A604E9"/>
    <w:rsid w:val="00CC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347E5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1HEADER-1">
    <w:name w:val="01HEADER-1"/>
    <w:basedOn w:val="a3"/>
    <w:uiPriority w:val="99"/>
    <w:rsid w:val="00347E54"/>
    <w:pPr>
      <w:suppressAutoHyphens/>
      <w:spacing w:line="560" w:lineRule="atLeast"/>
    </w:pPr>
    <w:rPr>
      <w:rFonts w:ascii="Whitney Bold" w:hAnsi="Whitney Bold" w:cs="Whitney Bold"/>
      <w:b/>
      <w:bCs/>
      <w:spacing w:val="-5"/>
      <w:sz w:val="52"/>
      <w:szCs w:val="52"/>
      <w:lang w:val="ru-RU"/>
    </w:rPr>
  </w:style>
  <w:style w:type="paragraph" w:customStyle="1" w:styleId="17PRIL-header-title">
    <w:name w:val="17PRIL-header-title"/>
    <w:basedOn w:val="01HEADER-1"/>
    <w:uiPriority w:val="99"/>
    <w:rsid w:val="00347E54"/>
    <w:pPr>
      <w:pageBreakBefore/>
      <w:pBdr>
        <w:top w:val="single" w:sz="96" w:space="0" w:color="000000"/>
        <w:bottom w:val="single" w:sz="96" w:space="0" w:color="000000"/>
      </w:pBdr>
      <w:spacing w:before="113" w:after="283" w:line="280" w:lineRule="atLeast"/>
      <w:ind w:right="170"/>
    </w:pPr>
    <w:rPr>
      <w:spacing w:val="-3"/>
      <w:sz w:val="26"/>
      <w:szCs w:val="26"/>
    </w:rPr>
  </w:style>
  <w:style w:type="paragraph" w:customStyle="1" w:styleId="07BODY-txt">
    <w:name w:val="07BODY-txt"/>
    <w:basedOn w:val="a3"/>
    <w:uiPriority w:val="99"/>
    <w:rsid w:val="00347E5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347E5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347E54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347E54"/>
    <w:pPr>
      <w:spacing w:line="200" w:lineRule="atLeast"/>
      <w:jc w:val="left"/>
    </w:pPr>
    <w:rPr>
      <w:sz w:val="16"/>
      <w:szCs w:val="16"/>
    </w:rPr>
  </w:style>
  <w:style w:type="character" w:customStyle="1" w:styleId="NoBREAK">
    <w:name w:val="NoBREAK"/>
    <w:uiPriority w:val="99"/>
    <w:rsid w:val="00347E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1041</Words>
  <Characters>5937</Characters>
  <Application>Microsoft Office Word</Application>
  <DocSecurity>0</DocSecurity>
  <Lines>49</Lines>
  <Paragraphs>13</Paragraphs>
  <ScaleCrop>false</ScaleCrop>
  <Company/>
  <LinksUpToDate>false</LinksUpToDate>
  <CharactersWithSpaces>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2020-11-18T07:00:00Z</dcterms:created>
  <dcterms:modified xsi:type="dcterms:W3CDTF">2020-11-18T07:13:00Z</dcterms:modified>
</cp:coreProperties>
</file>